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F41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62F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14:paraId="6DA76E0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LADY, OR THE TIGER?</w:t>
      </w:r>
    </w:p>
    <w:p w14:paraId="4B35807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5E8E922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by</w:t>
      </w:r>
    </w:p>
    <w:p w14:paraId="1E88AC3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7C449F7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Frank R. Stockton</w:t>
      </w:r>
    </w:p>
    <w:p w14:paraId="6FA6630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5D31285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41E602C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300640D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7AF29E8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 the very olden time there lived a semi-barbaric king, whose ideas,</w:t>
      </w:r>
    </w:p>
    <w:p w14:paraId="48B83E6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though somewhat polished and sharpened by the progressiveness of</w:t>
      </w:r>
    </w:p>
    <w:p w14:paraId="5F3F4A2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distant Latin neighbors, were still large, florid, and untrammeled, as</w:t>
      </w:r>
    </w:p>
    <w:p w14:paraId="1A0C148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became the half of him which was barbaric. He was a man of exuberant</w:t>
      </w:r>
    </w:p>
    <w:p w14:paraId="5C7D5E6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fancy, and, withal, of an authority so irresistible that, at his will,</w:t>
      </w:r>
    </w:p>
    <w:p w14:paraId="509AA46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he turned his varied fancies into facts. He was greatly given to</w:t>
      </w:r>
    </w:p>
    <w:p w14:paraId="57A2C6B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self-communing, and, when he and himself agreed upon anything, the</w:t>
      </w:r>
    </w:p>
    <w:p w14:paraId="1AAEEBA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thing was done.  When every member of his domestic and political</w:t>
      </w:r>
    </w:p>
    <w:p w14:paraId="4393E30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systems moved smoothly in its appointed course, his nature was bland</w:t>
      </w:r>
    </w:p>
    <w:p w14:paraId="1B7855B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and genial; but, whenever there was a little hitch, and some of his</w:t>
      </w:r>
    </w:p>
    <w:p w14:paraId="727CF15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orbs got out of their orbits, he was blander and more genial still, for</w:t>
      </w:r>
    </w:p>
    <w:p w14:paraId="3E44A39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nothing pleased him so much as to make the crooked straight and crush</w:t>
      </w:r>
    </w:p>
    <w:p w14:paraId="6A44252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down uneven places.</w:t>
      </w:r>
    </w:p>
    <w:p w14:paraId="53513DF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6EC280B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Among the borrowed notions by which his barbarism had become </w:t>
      </w:r>
      <w:proofErr w:type="spell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semified</w:t>
      </w:r>
      <w:proofErr w:type="spellEnd"/>
    </w:p>
    <w:p w14:paraId="36D207B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was that of the public arena, in which, by exhibitions of manly and</w:t>
      </w:r>
    </w:p>
    <w:p w14:paraId="327DBEC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beastly valor, the minds of his subjects were refined and cultured.</w:t>
      </w:r>
    </w:p>
    <w:p w14:paraId="1D0CE25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1252E0D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But even here the exuberant and barbaric fancy asserted itself. The</w:t>
      </w:r>
    </w:p>
    <w:p w14:paraId="10897B4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arena of the king was built, not to give the people an opportunity of</w:t>
      </w:r>
    </w:p>
    <w:p w14:paraId="054AB8A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hearing the rhapsodies of dying gladiators, nor to enable them to view</w:t>
      </w:r>
    </w:p>
    <w:p w14:paraId="1E9A5CB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inevitable conclusion of a conflict between religious opinions and</w:t>
      </w:r>
    </w:p>
    <w:p w14:paraId="22E3E35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hungry jaws, but for purposes far better adapted to widen and develop</w:t>
      </w:r>
    </w:p>
    <w:p w14:paraId="1B94B0E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mental energies of the people. This vast amphitheater, with its</w:t>
      </w:r>
    </w:p>
    <w:p w14:paraId="32529DC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encircling galleries, its mysterious vaults, and its unseen passages,</w:t>
      </w:r>
    </w:p>
    <w:p w14:paraId="267AABD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was an agent of poetic justice, in which crime was punished, or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virtue</w:t>
      </w:r>
      <w:proofErr w:type="gramEnd"/>
    </w:p>
    <w:p w14:paraId="4B1E14F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rewarded, by the decrees of an impartial and incorruptible chance.</w:t>
      </w:r>
    </w:p>
    <w:p w14:paraId="5C172FB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008EF74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When a subject was accused of a crime of sufficient importance to</w:t>
      </w:r>
    </w:p>
    <w:p w14:paraId="07B0DFD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interest the king, public notice was given that on an appointed day the</w:t>
      </w:r>
    </w:p>
    <w:p w14:paraId="278829C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fate of the accused person would be decided in the king's arena, a</w:t>
      </w:r>
    </w:p>
    <w:p w14:paraId="2DB7812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structure which </w:t>
      </w:r>
      <w:proofErr w:type="spell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well deserved</w:t>
      </w:r>
      <w:proofErr w:type="spell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its name, for, although its form and plan</w:t>
      </w:r>
    </w:p>
    <w:p w14:paraId="73E1E2A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were borrowed from afar, its purpose emanated solely from the brain of</w:t>
      </w:r>
    </w:p>
    <w:p w14:paraId="3BC04AE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this man, who, every barleycorn a king, knew no tradition to which he</w:t>
      </w:r>
    </w:p>
    <w:p w14:paraId="5B06BE0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owed more allegiance than pleased his fancy, and who ingrafted on every</w:t>
      </w:r>
    </w:p>
    <w:p w14:paraId="2CB44C1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adopted form of human thought and action the rich growth of his</w:t>
      </w:r>
    </w:p>
    <w:p w14:paraId="1BD8B1E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barbaric idealism.</w:t>
      </w:r>
    </w:p>
    <w:p w14:paraId="632DBBB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6C8647C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When all the people had assembled in the galleries, and the king,</w:t>
      </w:r>
    </w:p>
    <w:p w14:paraId="767D366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surrounded by his court, sat high up on his throne of royal state on</w:t>
      </w:r>
    </w:p>
    <w:p w14:paraId="3C9DBAD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one side of the arena, he gave a signal, a door beneath him opened, and</w:t>
      </w:r>
    </w:p>
    <w:p w14:paraId="0A16338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accused subject stepped out into the amphitheater. Directly</w:t>
      </w:r>
    </w:p>
    <w:p w14:paraId="10C2D4C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opposite him, on the other side of the </w:t>
      </w:r>
      <w:proofErr w:type="spell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inclosed</w:t>
      </w:r>
      <w:proofErr w:type="spell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space, were two doors,</w:t>
      </w:r>
    </w:p>
    <w:p w14:paraId="1D6A766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exactly alike and side by side. It was the duty and the privilege of</w:t>
      </w:r>
    </w:p>
    <w:p w14:paraId="184CC3D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person on trial to walk directly to these doors and open one of</w:t>
      </w:r>
    </w:p>
    <w:p w14:paraId="54016C4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lastRenderedPageBreak/>
        <w:t>them. He could open either door he pleased; he was subject to no</w:t>
      </w:r>
    </w:p>
    <w:p w14:paraId="55A334C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guidance or influence but that of the aforementioned impartial and</w:t>
      </w:r>
    </w:p>
    <w:p w14:paraId="712CD2D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incorruptible chance. If he opened the one, there came out of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it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a</w:t>
      </w:r>
    </w:p>
    <w:p w14:paraId="5FA086E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hungry tiger, the fiercest and most cruel that could be procured, which</w:t>
      </w:r>
    </w:p>
    <w:p w14:paraId="2C64F44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immediately sprang upon him and tore him to pieces as a punishment for</w:t>
      </w:r>
    </w:p>
    <w:p w14:paraId="37FB70B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his guilt. The moment that the case of the criminal was thus decided,</w:t>
      </w:r>
    </w:p>
    <w:p w14:paraId="442066D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doleful iron bells were clanged, great wails went up from the hired</w:t>
      </w:r>
    </w:p>
    <w:p w14:paraId="2A16F73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mourners posted on the outer rim of the arena, and the vast audience,</w:t>
      </w:r>
    </w:p>
    <w:p w14:paraId="4E16C50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with bowed heads and downcast hearts, wended slowly their homeward way,</w:t>
      </w:r>
    </w:p>
    <w:p w14:paraId="5A91ABC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mourning greatly that one so young and fair, or so old and respected,</w:t>
      </w:r>
    </w:p>
    <w:p w14:paraId="217701E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should have merited so dire a fate.</w:t>
      </w:r>
    </w:p>
    <w:p w14:paraId="6D8FC46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3F6E1E4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But, if the accused person opened the other door, there came forth from</w:t>
      </w:r>
    </w:p>
    <w:p w14:paraId="7E8B42B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it a lady, the most suitable to his years and station that his majesty</w:t>
      </w:r>
    </w:p>
    <w:p w14:paraId="3F8B023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could select among his fair subjects, and to this lady he was</w:t>
      </w:r>
    </w:p>
    <w:p w14:paraId="52E066D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immediately married, as a reward of his innocence. It mattered not that</w:t>
      </w:r>
    </w:p>
    <w:p w14:paraId="05D56FA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he might already possess a wife and family, or that his affections</w:t>
      </w:r>
    </w:p>
    <w:p w14:paraId="6828A8E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might be engaged upon an object of his own selection; the king allowed</w:t>
      </w:r>
    </w:p>
    <w:p w14:paraId="7AE4032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no such subordinate arrangements to interfere with his great scheme of</w:t>
      </w:r>
    </w:p>
    <w:p w14:paraId="1859BE3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retribution and reward. The exercises, as in the other instance, took</w:t>
      </w:r>
    </w:p>
    <w:p w14:paraId="45E3361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place immediately, and in the arena. Another door opened beneath the</w:t>
      </w:r>
    </w:p>
    <w:p w14:paraId="389F290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king, and a priest, followed by a band of choristers, and dancing</w:t>
      </w:r>
    </w:p>
    <w:p w14:paraId="4CF7055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maidens blowing joyous airs on golden horns and treading an </w:t>
      </w:r>
      <w:proofErr w:type="spell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epithalamic</w:t>
      </w:r>
      <w:proofErr w:type="spellEnd"/>
    </w:p>
    <w:p w14:paraId="3B94626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measure, advanced to where the pair stood, side by side, and the</w:t>
      </w:r>
    </w:p>
    <w:p w14:paraId="468FB8B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wedding was promptly and cheerily solemnized. Then the gay brass bells</w:t>
      </w:r>
    </w:p>
    <w:p w14:paraId="12AD761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rang forth their merry peals, the people shouted glad hurrahs, and the</w:t>
      </w:r>
    </w:p>
    <w:p w14:paraId="2398C3C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innocent man, preceded by children strewing flowers on his path, led</w:t>
      </w:r>
    </w:p>
    <w:p w14:paraId="369C48B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his bride to his home.</w:t>
      </w:r>
    </w:p>
    <w:p w14:paraId="249E8BF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716D5E3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This was the king's semi-barbaric method of administering justice. Its</w:t>
      </w:r>
    </w:p>
    <w:p w14:paraId="0BC581F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perfect fairness is obvious. The criminal could not know out of which</w:t>
      </w:r>
    </w:p>
    <w:p w14:paraId="3317839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door would come the lady; he opened either he pleased, without having</w:t>
      </w:r>
    </w:p>
    <w:p w14:paraId="281F63A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slightest idea whether, in the next instant, he was to be devoured</w:t>
      </w:r>
    </w:p>
    <w:p w14:paraId="573E37C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or married. On some occasions the tiger came out of one door, and on</w:t>
      </w:r>
    </w:p>
    <w:p w14:paraId="08EDFBA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some out of the other. The decisions of this tribunal were not only</w:t>
      </w:r>
    </w:p>
    <w:p w14:paraId="2CDADD0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fair, they were positively determinate: the accused person was</w:t>
      </w:r>
    </w:p>
    <w:p w14:paraId="635F10D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instantly punished if he found himself guilty, and, if innocent, he was</w:t>
      </w:r>
    </w:p>
    <w:p w14:paraId="5115EF2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rewarded on the spot, whether he liked it or not. There was no escape</w:t>
      </w:r>
    </w:p>
    <w:p w14:paraId="5183BBD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from the judgments of the king's arena.</w:t>
      </w:r>
    </w:p>
    <w:p w14:paraId="45C96AA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5B0CD90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institution was a very popular one. When the people gathered</w:t>
      </w:r>
    </w:p>
    <w:p w14:paraId="16EE343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together on one of the great trial days, they never knew whether they</w:t>
      </w:r>
    </w:p>
    <w:p w14:paraId="4B55D99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were to witness a bloody slaughter or a hilarious wedding.  This</w:t>
      </w:r>
    </w:p>
    <w:p w14:paraId="3788D41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element of uncertainty lent an interest to the occasion which it could</w:t>
      </w:r>
    </w:p>
    <w:p w14:paraId="173C46B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not otherwise have attained. Thus, the masses were entertained and</w:t>
      </w:r>
    </w:p>
    <w:p w14:paraId="7E720A0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pleased, and the thinking part of the community could bring no charge</w:t>
      </w:r>
    </w:p>
    <w:p w14:paraId="77F7EB8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of unfairness against this plan, for did not the accused person have</w:t>
      </w:r>
    </w:p>
    <w:p w14:paraId="7D12DE5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whole matter in his own hands?</w:t>
      </w:r>
    </w:p>
    <w:p w14:paraId="57E7F8F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7947A57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This semi-barbaric king had a daughter as blooming as his most florid</w:t>
      </w:r>
    </w:p>
    <w:p w14:paraId="4CA5040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fancies, and with a soul as fervent and imperious as his own. As is</w:t>
      </w:r>
    </w:p>
    <w:p w14:paraId="71995DE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usual in such cases, she was the apple of his eye, and was loved by him</w:t>
      </w:r>
    </w:p>
    <w:p w14:paraId="23B5734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above all humanity. Among his courtiers was a young man of that</w:t>
      </w:r>
    </w:p>
    <w:p w14:paraId="0314B33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fineness of blood and lowness of station common to the conventional</w:t>
      </w:r>
    </w:p>
    <w:p w14:paraId="4C2C8DA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heroes of romance who love royal maidens. This royal maiden was well</w:t>
      </w:r>
    </w:p>
    <w:p w14:paraId="644290B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satisfied with her lover, for he was handsome and brave to a degree</w:t>
      </w:r>
    </w:p>
    <w:p w14:paraId="68B5A50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lastRenderedPageBreak/>
        <w:t>unsurpassed in all this kingdom, and she loved him with an ardor that</w:t>
      </w:r>
    </w:p>
    <w:p w14:paraId="1B89B9E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had enough of barbarism in it to make it exceedingly warm and strong.</w:t>
      </w:r>
    </w:p>
    <w:p w14:paraId="0DAD355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This love affair moved on happily for many months, until one day the</w:t>
      </w:r>
    </w:p>
    <w:p w14:paraId="48E36E4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king happened to discover its existence. He did not hesitate nor waver</w:t>
      </w:r>
    </w:p>
    <w:p w14:paraId="580B157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 regard to his duty in the premises. The youth was immediately cast</w:t>
      </w:r>
    </w:p>
    <w:p w14:paraId="3C43C82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into prison, and a day was appointed for his trial in the king's arena.</w:t>
      </w:r>
    </w:p>
    <w:p w14:paraId="0F6364E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This, of course, was an especially important occasion, and his majesty,</w:t>
      </w:r>
    </w:p>
    <w:p w14:paraId="7322C3B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as well as all the people, was greatly interested in the workings and</w:t>
      </w:r>
    </w:p>
    <w:p w14:paraId="17BC10F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development of this trial. Never before had such a case occurred; never</w:t>
      </w:r>
    </w:p>
    <w:p w14:paraId="24E47FF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before had a subject dared to love the daughter of the king. In after</w:t>
      </w:r>
    </w:p>
    <w:p w14:paraId="6D0E209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years such things became commonplace enough, but then they were in no</w:t>
      </w:r>
    </w:p>
    <w:p w14:paraId="52041B7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slight degree novel and startling.</w:t>
      </w:r>
    </w:p>
    <w:p w14:paraId="029F68E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3887F4E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tiger-cages of the kingdom were searched for the most savage and</w:t>
      </w:r>
    </w:p>
    <w:p w14:paraId="52CB285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relentless beasts, from which the fiercest monster might be selected</w:t>
      </w:r>
    </w:p>
    <w:p w14:paraId="56D7B46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for the arena; and the ranks of maiden youth and beauty throughout the</w:t>
      </w:r>
    </w:p>
    <w:p w14:paraId="2C31882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land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were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carefully surveyed by competent judges in order that the</w:t>
      </w:r>
    </w:p>
    <w:p w14:paraId="033FF4E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young man might have a fitting bride in case fate did not determine for</w:t>
      </w:r>
    </w:p>
    <w:p w14:paraId="47A28A5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him a different destiny. Of course, everybody knew that the deed with</w:t>
      </w:r>
    </w:p>
    <w:p w14:paraId="41A14E2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which the accused was charged had been done. He had loved the princess,</w:t>
      </w:r>
    </w:p>
    <w:p w14:paraId="6440CB6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and neither he, she, nor </w:t>
      </w:r>
      <w:proofErr w:type="spellStart"/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any one</w:t>
      </w:r>
      <w:proofErr w:type="spellEnd"/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else, thought of denying the fact; but</w:t>
      </w:r>
    </w:p>
    <w:p w14:paraId="24C8B51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king would not think of allowing any fact of this kind to interfere</w:t>
      </w:r>
    </w:p>
    <w:p w14:paraId="42D9134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with the workings of the tribunal, in which he took such great delight</w:t>
      </w:r>
    </w:p>
    <w:p w14:paraId="1CC6047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and satisfaction. No matter how the affair turned out, the youth would</w:t>
      </w:r>
    </w:p>
    <w:p w14:paraId="73A5B8A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be disposed of, and the king would take an aesthetic pleasure in</w:t>
      </w:r>
    </w:p>
    <w:p w14:paraId="37AA72D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watching the course of events, which would determine whether or not the</w:t>
      </w:r>
    </w:p>
    <w:p w14:paraId="2105036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young man had done wrong in allowing himself to love the princess.</w:t>
      </w:r>
    </w:p>
    <w:p w14:paraId="5860DAC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16B5623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lastRenderedPageBreak/>
        <w:t>The appointed day arrived. From far and near the people gathered, and</w:t>
      </w:r>
    </w:p>
    <w:p w14:paraId="478525E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thronged the great galleries of the arena, and crowds, unable to gain</w:t>
      </w:r>
    </w:p>
    <w:p w14:paraId="5A0CE86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admittance,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massed themselves against its outside walls.  The king and</w:t>
      </w:r>
    </w:p>
    <w:p w14:paraId="3C3CF2E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his court were in their places, opposite the twin doors, those fateful</w:t>
      </w:r>
    </w:p>
    <w:p w14:paraId="093EDA2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portals, so terrible in their similarity.</w:t>
      </w:r>
    </w:p>
    <w:p w14:paraId="4B434B3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6FA9DA1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All was ready. The signal was given. A door beneath the royal party</w:t>
      </w:r>
    </w:p>
    <w:p w14:paraId="6220A56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opened, and the lover of the princess walked into the arena.  Tall,</w:t>
      </w:r>
    </w:p>
    <w:p w14:paraId="1975725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beautiful, fair, his appearance was greeted with a low hum of</w:t>
      </w:r>
    </w:p>
    <w:p w14:paraId="49B0A0B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admiration and anxiety. Half the audience had not known so grand a</w:t>
      </w:r>
    </w:p>
    <w:p w14:paraId="1811706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youth had lived among them. No wonder the princess loved him! What a</w:t>
      </w:r>
    </w:p>
    <w:p w14:paraId="701211E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terrible thing for him to be there!</w:t>
      </w:r>
    </w:p>
    <w:p w14:paraId="0045E01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13B311C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As the youth advanced into the arena he turned, as the custom was, to</w:t>
      </w:r>
    </w:p>
    <w:p w14:paraId="57BE9C7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bow to the king, but he did not think at all of that royal personage.</w:t>
      </w:r>
    </w:p>
    <w:p w14:paraId="46859C3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His eyes were fixed upon the princess, who sat to the right of her</w:t>
      </w:r>
    </w:p>
    <w:p w14:paraId="0EC7AAC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father. Had it not been for the moiety of barbarism in her nature it is</w:t>
      </w:r>
    </w:p>
    <w:p w14:paraId="1CEE526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probable that lady would not have been there, but her intense and</w:t>
      </w:r>
    </w:p>
    <w:p w14:paraId="7DDB29C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fervid soul would not allow her to be absent on an occasion in which</w:t>
      </w:r>
    </w:p>
    <w:p w14:paraId="5BDEAFA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she was so terribly interested. From the moment that the decree had</w:t>
      </w:r>
    </w:p>
    <w:p w14:paraId="0904828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gone forth that her lover should decide his fate in the king's arena,</w:t>
      </w:r>
    </w:p>
    <w:p w14:paraId="0D10B3D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she had thought of nothing, night or day, but this great event and the</w:t>
      </w:r>
    </w:p>
    <w:p w14:paraId="54CEF79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various subjects connected with it. Possessed of more power, influence,</w:t>
      </w:r>
    </w:p>
    <w:p w14:paraId="22FC810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and force of character than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any one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who had ever before been interested</w:t>
      </w:r>
    </w:p>
    <w:p w14:paraId="4BEF572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in such a case, she had done what no other person had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done,--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she had</w:t>
      </w:r>
    </w:p>
    <w:p w14:paraId="37EED93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possessed herself of the secret of the doors. She knew in which of the</w:t>
      </w:r>
    </w:p>
    <w:p w14:paraId="6110FF3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two rooms, that lay behind those doors, stood the cage of the tiger,</w:t>
      </w:r>
    </w:p>
    <w:p w14:paraId="641B6C5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with its open front, and in which waited the lady.  Through these thick</w:t>
      </w:r>
    </w:p>
    <w:p w14:paraId="0B19435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lastRenderedPageBreak/>
        <w:t>doors, heavily curtained with skins on the inside, it was impossible</w:t>
      </w:r>
    </w:p>
    <w:p w14:paraId="633A323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that any noise or suggestion should come from within to the person who</w:t>
      </w:r>
    </w:p>
    <w:p w14:paraId="4AA5ED6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should approach to raise the latch of one of them. But gold, and the</w:t>
      </w:r>
    </w:p>
    <w:p w14:paraId="5A917EC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power of a woman's will, had brought the secret to the princess.</w:t>
      </w:r>
    </w:p>
    <w:p w14:paraId="1ABA7E6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7F8F050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And not only did she know in which room stood the lady ready to emerge,</w:t>
      </w:r>
    </w:p>
    <w:p w14:paraId="2CC1142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all blushing and radiant, should her door be opened, but she knew who</w:t>
      </w:r>
    </w:p>
    <w:p w14:paraId="062E9C3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lady was. It was one of the fairest and loveliest of the damsels of</w:t>
      </w:r>
    </w:p>
    <w:p w14:paraId="452CD75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court who had been selected as the reward of the accused youth,</w:t>
      </w:r>
    </w:p>
    <w:p w14:paraId="644DA56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should he be proved innocent of the crime of aspiring to one so far</w:t>
      </w:r>
    </w:p>
    <w:p w14:paraId="11D046B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above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him;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and the princess hated her. Often had she seen, or imagined</w:t>
      </w:r>
    </w:p>
    <w:p w14:paraId="7E36184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that she had seen, this fair creature throwing glances of admiration</w:t>
      </w:r>
    </w:p>
    <w:p w14:paraId="7C4E12F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upon the person of her lover, and sometimes she thought these glances</w:t>
      </w:r>
    </w:p>
    <w:p w14:paraId="5A39756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were perceived, and even returned. Now and then she had seen them</w:t>
      </w:r>
    </w:p>
    <w:p w14:paraId="6959BFC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talking together; it was but for a moment or two, but much can be said</w:t>
      </w:r>
    </w:p>
    <w:p w14:paraId="331EA9C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 a brief space; it may have been on most unimportant topics, but how</w:t>
      </w:r>
    </w:p>
    <w:p w14:paraId="3A632C0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could she know that? The girl was lovely, but she had dared to raise</w:t>
      </w:r>
    </w:p>
    <w:p w14:paraId="099BE28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her eyes to the loved one of the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princess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; and, with all the intensity</w:t>
      </w:r>
    </w:p>
    <w:p w14:paraId="3C4D34E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of the savage blood transmitted to her through long lines of wholly</w:t>
      </w:r>
    </w:p>
    <w:p w14:paraId="78F4153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barbaric ancestors, she hated the woman who blushed and trembled behind</w:t>
      </w:r>
    </w:p>
    <w:p w14:paraId="46DE531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that silent door.</w:t>
      </w:r>
    </w:p>
    <w:p w14:paraId="5A2591A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6E51DC1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When her lover turned and looked at her, and his eye met hers as she</w:t>
      </w:r>
    </w:p>
    <w:p w14:paraId="5575DE3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sat there, paler and whiter than </w:t>
      </w:r>
      <w:proofErr w:type="spell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any one</w:t>
      </w:r>
      <w:proofErr w:type="spell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in the vast ocean of anxious</w:t>
      </w:r>
    </w:p>
    <w:p w14:paraId="25DB895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faces about her, he saw, by that power of quick perception which is</w:t>
      </w:r>
    </w:p>
    <w:p w14:paraId="723013B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given to those whose souls are one, that she knew behind which door</w:t>
      </w:r>
    </w:p>
    <w:p w14:paraId="39710FC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crouched the tiger, and behind which stood the lady. He had expected</w:t>
      </w:r>
    </w:p>
    <w:p w14:paraId="4177E77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her to know it. He understood her nature, and his soul was assured that</w:t>
      </w:r>
    </w:p>
    <w:p w14:paraId="2FF8933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lastRenderedPageBreak/>
        <w:t>she would never rest until she had made plain to herself this thing,</w:t>
      </w:r>
    </w:p>
    <w:p w14:paraId="6E34283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hidden to all other lookers-on, even to the king. The only hope for the</w:t>
      </w:r>
    </w:p>
    <w:p w14:paraId="61F7257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youth in which there was any element of certainty was based upon the</w:t>
      </w:r>
    </w:p>
    <w:p w14:paraId="6165004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success of the princess in discovering this mystery; and the moment he</w:t>
      </w:r>
    </w:p>
    <w:p w14:paraId="7AC95B0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looked upon her, he saw she had succeeded, as in his soul he knew she</w:t>
      </w:r>
    </w:p>
    <w:p w14:paraId="19B6A35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would succeed.</w:t>
      </w:r>
    </w:p>
    <w:p w14:paraId="0EA6160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14A8E6D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Then it was that his quick and anxious glance asked the question:</w:t>
      </w:r>
    </w:p>
    <w:p w14:paraId="2EAB773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"Which?" It was as plain to her as if he shouted it from where he</w:t>
      </w:r>
    </w:p>
    <w:p w14:paraId="0309D8B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stood. There was not an instant to be lost. The question was asked in a</w:t>
      </w:r>
    </w:p>
    <w:p w14:paraId="2BCBCCD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flash;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it must be answered in another.</w:t>
      </w:r>
    </w:p>
    <w:p w14:paraId="447EC86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4ED9DB0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Her right arm lay on the cushioned parapet before her. She raised her</w:t>
      </w:r>
    </w:p>
    <w:p w14:paraId="16B542D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hand, and made a slight, quick movement toward the right. No one but</w:t>
      </w:r>
    </w:p>
    <w:p w14:paraId="42D1DFA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her lover saw her. Every eye but his was fixed on the man in the arena.</w:t>
      </w:r>
    </w:p>
    <w:p w14:paraId="087E410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6E91227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He turned, and with a firm and rapid step he walked across the empty</w:t>
      </w:r>
    </w:p>
    <w:p w14:paraId="50E55F7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space. Every heart stopped beating, every breath was held, every eye</w:t>
      </w:r>
    </w:p>
    <w:p w14:paraId="0A8D3A4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was fixed immovably upon that man. Without the slightest hesitation, he</w:t>
      </w:r>
    </w:p>
    <w:p w14:paraId="6701263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went to the door on the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right, and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opened it.</w:t>
      </w:r>
    </w:p>
    <w:p w14:paraId="3223A17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1BF6F0E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Now, the point of the story is this: Did the tiger come out of that</w:t>
      </w:r>
    </w:p>
    <w:p w14:paraId="6B84CC7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door, or did the lady?</w:t>
      </w:r>
    </w:p>
    <w:p w14:paraId="60A50FC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375B2C9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more we reflect upon this question, the harder it is to answer. It</w:t>
      </w:r>
    </w:p>
    <w:p w14:paraId="3FCB95B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involves a study of the human heart which leads us through devious</w:t>
      </w:r>
    </w:p>
    <w:p w14:paraId="003C8CE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mazes of passion, out of which it is difficult to find our way. Think</w:t>
      </w:r>
    </w:p>
    <w:p w14:paraId="2DF5CBC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of it, fair reader, not as if the decision of the question depended</w:t>
      </w:r>
    </w:p>
    <w:p w14:paraId="4996D5E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lastRenderedPageBreak/>
        <w:t>upon yourself, but upon that hot-blooded, semi-barbaric princess, her</w:t>
      </w:r>
    </w:p>
    <w:p w14:paraId="3A97D90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soul at a white heat beneath the combined fires of despair and</w:t>
      </w:r>
    </w:p>
    <w:p w14:paraId="6E6DB58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jealousy. She had lost him, but who should have him?</w:t>
      </w:r>
    </w:p>
    <w:p w14:paraId="01DA3A5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2BFDC35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How often, in her waking hours and in her dreams, had she started in</w:t>
      </w:r>
    </w:p>
    <w:p w14:paraId="413C04B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wild horror, and covered her face with her hands as she thought of her</w:t>
      </w:r>
    </w:p>
    <w:p w14:paraId="368D2FE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lover opening the door on the other side of which waited the cruel</w:t>
      </w:r>
    </w:p>
    <w:p w14:paraId="61747C5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fangs of the tiger!</w:t>
      </w:r>
    </w:p>
    <w:p w14:paraId="4CD2653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3E8148B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But how much oftener had she seen him at the other door! How in her</w:t>
      </w:r>
    </w:p>
    <w:p w14:paraId="00CE8F1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grievous reveries had she gnashed her teeth, and torn her hair, when</w:t>
      </w:r>
    </w:p>
    <w:p w14:paraId="0F54F2BA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she saw his start of rapturous delight as he opened the door of the</w:t>
      </w:r>
    </w:p>
    <w:p w14:paraId="48F07CF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lady! How her soul had burned in agony when she had seen him rush to</w:t>
      </w:r>
    </w:p>
    <w:p w14:paraId="4CF732A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meet that woman, with her flushing cheek and sparkling eye of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triumph;</w:t>
      </w:r>
      <w:proofErr w:type="gramEnd"/>
    </w:p>
    <w:p w14:paraId="425F699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when she had seen him lead her forth, his whole frame kindled with the</w:t>
      </w:r>
    </w:p>
    <w:p w14:paraId="6162AAC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joy of recovered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life;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when she had heard the glad shouts from the</w:t>
      </w:r>
    </w:p>
    <w:p w14:paraId="213EAE3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multitude, and the wild ringing of the happy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bells;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when she had seen</w:t>
      </w:r>
    </w:p>
    <w:p w14:paraId="7CAD917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priest, with his joyous followers, advance to the couple, and make</w:t>
      </w:r>
    </w:p>
    <w:p w14:paraId="29B1C816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proofErr w:type="spell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them</w:t>
      </w:r>
      <w:proofErr w:type="spell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man and wife before her very eyes; and when she had seen them walk</w:t>
      </w:r>
    </w:p>
    <w:p w14:paraId="2455CFA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away together upon their path of flowers, followed by the tremendous</w:t>
      </w:r>
    </w:p>
    <w:p w14:paraId="0B0B32F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shouts of the hilarious multitude, in which her one despairing shriek</w:t>
      </w:r>
    </w:p>
    <w:p w14:paraId="47AE577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was lost and drowned!</w:t>
      </w:r>
    </w:p>
    <w:p w14:paraId="065F2DA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0C663D7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Would it not be better for him to die at once, and go to wait for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her</w:t>
      </w:r>
      <w:proofErr w:type="gramEnd"/>
    </w:p>
    <w:p w14:paraId="495034F3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in the blessed regions of semi-barbaric futurity?</w:t>
      </w:r>
    </w:p>
    <w:p w14:paraId="250C35C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60770108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And yet, that awful tiger, those shrieks, that blood!</w:t>
      </w:r>
    </w:p>
    <w:p w14:paraId="506F7A8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5FBC791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lastRenderedPageBreak/>
        <w:t>Her decision had been indicated in an instant, but it had been made</w:t>
      </w:r>
    </w:p>
    <w:p w14:paraId="5C7E3E5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after days and nights of anguished deliberation. She had known she</w:t>
      </w:r>
    </w:p>
    <w:p w14:paraId="722AB1BF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would be asked, she had decided what she would answer, and, without the</w:t>
      </w:r>
    </w:p>
    <w:p w14:paraId="6AF1EF4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slightest hesitation, she had moved her hand to the right.</w:t>
      </w:r>
    </w:p>
    <w:p w14:paraId="5E75A9F2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63058E7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question of her decision is one not to be lightly considered, and</w:t>
      </w:r>
    </w:p>
    <w:p w14:paraId="6736639C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it is not for me to presume to set myself up as the one person able to</w:t>
      </w:r>
    </w:p>
    <w:p w14:paraId="2C983A5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answer it. And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so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I leave it with all of you: Which came out of the</w:t>
      </w:r>
    </w:p>
    <w:p w14:paraId="67037100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opened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door,--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the lady, or the tiger?</w:t>
      </w:r>
    </w:p>
    <w:p w14:paraId="0A12F2D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13FA8317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0C83B53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33CAD63E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0789E04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4F6D5F14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31E55BF5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470589BD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3A81F94B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End of Project Gutenberg's The Lady, or the </w:t>
      </w:r>
      <w:proofErr w:type="gramStart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Tiger?,</w:t>
      </w:r>
      <w:proofErr w:type="gramEnd"/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 xml:space="preserve"> by Frank R. Stockton</w:t>
      </w:r>
    </w:p>
    <w:p w14:paraId="27457FB9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</w:p>
    <w:p w14:paraId="3041AF01" w14:textId="77777777" w:rsidR="007462F3" w:rsidRPr="007462F3" w:rsidRDefault="007462F3" w:rsidP="0074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color w:val="000000"/>
          <w:sz w:val="25"/>
          <w:szCs w:val="25"/>
        </w:rPr>
      </w:pPr>
      <w:r w:rsidRPr="007462F3">
        <w:rPr>
          <w:rFonts w:ascii="Book Antiqua" w:eastAsia="Times New Roman" w:hAnsi="Book Antiqua" w:cs="Courier New"/>
          <w:color w:val="000000"/>
          <w:sz w:val="25"/>
          <w:szCs w:val="25"/>
        </w:rPr>
        <w:t>*** END OF THIS PROJECT GUTENBERG EBOOK THE LADY, OR THE TIGER? ***</w:t>
      </w:r>
    </w:p>
    <w:p w14:paraId="616BA40D" w14:textId="77777777" w:rsidR="00B735BC" w:rsidRPr="007462F3" w:rsidRDefault="007462F3">
      <w:pPr>
        <w:rPr>
          <w:rFonts w:ascii="Book Antiqua" w:hAnsi="Book Antiqua"/>
          <w:sz w:val="25"/>
          <w:szCs w:val="25"/>
        </w:rPr>
      </w:pPr>
    </w:p>
    <w:sectPr w:rsidR="00B735BC" w:rsidRPr="007462F3" w:rsidSect="0009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F3"/>
    <w:rsid w:val="000922AE"/>
    <w:rsid w:val="007462F3"/>
    <w:rsid w:val="00B2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DF63"/>
  <w14:defaultImageDpi w14:val="32767"/>
  <w15:chartTrackingRefBased/>
  <w15:docId w15:val="{A38C987D-E22A-F640-B38B-DA24CCA8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62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2890</Words>
  <Characters>12199</Characters>
  <Application>Microsoft Office Word</Application>
  <DocSecurity>0</DocSecurity>
  <Lines>217</Lines>
  <Paragraphs>61</Paragraphs>
  <ScaleCrop>false</ScaleCrop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Heather M. (UMKC-Student)</dc:creator>
  <cp:keywords/>
  <dc:description/>
  <cp:lastModifiedBy>Lawler, Heather M. (UMKC-Student)</cp:lastModifiedBy>
  <cp:revision>1</cp:revision>
  <dcterms:created xsi:type="dcterms:W3CDTF">2021-02-21T23:43:00Z</dcterms:created>
  <dcterms:modified xsi:type="dcterms:W3CDTF">2021-02-21T23:47:00Z</dcterms:modified>
</cp:coreProperties>
</file>